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D636677" wp14:editId="095E9D3B">
            <wp:extent cx="438150" cy="609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E13EF8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E13EF8" w:rsidRDefault="00E13EF8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Pr="00E13EF8" w:rsidRDefault="00F65542" w:rsidP="00E13EF8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</w:tblGrid>
      <w:tr w:rsidR="00E13EF8" w:rsidRPr="00E13EF8" w:rsidTr="006D68EB">
        <w:trPr>
          <w:trHeight w:val="666"/>
        </w:trPr>
        <w:tc>
          <w:tcPr>
            <w:tcW w:w="3720" w:type="dxa"/>
            <w:shd w:val="clear" w:color="auto" w:fill="auto"/>
          </w:tcPr>
          <w:p w:rsidR="00E13EF8" w:rsidRPr="00E13EF8" w:rsidRDefault="0028252A" w:rsidP="00675659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дозволів</w:t>
            </w:r>
            <w:r w:rsidR="00E13EF8"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на розроблення проект</w:t>
            </w:r>
            <w:proofErr w:type="spellStart"/>
            <w:r w:rsidRPr="00F6554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val="ru-RU" w:eastAsia="zh-CN"/>
              </w:rPr>
              <w:t>ів</w:t>
            </w:r>
            <w:proofErr w:type="spellEnd"/>
            <w:r w:rsidR="00E13EF8"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землеустрою</w:t>
            </w:r>
            <w:bookmarkStart w:id="0" w:name="_GoBack"/>
            <w:bookmarkEnd w:id="0"/>
            <w:r w:rsidR="00E13EF8"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щодо відведення земельн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их</w:t>
            </w:r>
            <w:r w:rsidR="00E13EF8"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ділян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ок</w:t>
            </w:r>
            <w:r w:rsidR="00E13EF8" w:rsidRPr="00E13EF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</w:t>
      </w:r>
      <w:r w:rsidR="00C3458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е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рнення 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фізичних осіб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додані до них</w:t>
      </w:r>
      <w:r w:rsidR="00C82E5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графічні матеріали місц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розташування земельн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ділян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ок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</w:t>
      </w:r>
      <w:r w:rsidR="004806A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Default="00E13EF8" w:rsidP="00E13EF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Буковецькому</w:t>
      </w:r>
      <w:proofErr w:type="spellEnd"/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Віктору Михайловичу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1030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 w:rsidR="000F210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</w:t>
      </w:r>
      <w:r w:rsidR="002825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Закарпатська, 16</w:t>
      </w:r>
      <w:r w:rsidR="002441F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28252A" w:rsidRDefault="0028252A" w:rsidP="0028252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Кащук Галині Петрівні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0,0158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Пилипа Орлика, 23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28252A" w:rsidRDefault="0028252A" w:rsidP="0028252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Надати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Козловській Романі Тарасівні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0,0320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E13EF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міс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то Коломия, вулиця Короля Данила, 18 </w:t>
      </w:r>
      <w:r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індивідуального садівництва за рахунок земель міської ради.</w:t>
      </w:r>
    </w:p>
    <w:p w:rsidR="002C6715" w:rsidRPr="00E13EF8" w:rsidRDefault="0028252A" w:rsidP="0067565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Фізичним особам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F0180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ів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землеустрою щодо відведення земельн</w:t>
      </w:r>
      <w:r w:rsidR="00F0180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их 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ділян</w:t>
      </w:r>
      <w:r w:rsidR="00F0180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ок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E13EF8" w:rsidRDefault="0028252A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5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E13EF8" w:rsidRPr="00E13EF8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E13EF8" w:rsidRPr="00E13EF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28252A" w:rsidRPr="00E13EF8" w:rsidRDefault="0028252A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E13EF8" w:rsidRPr="00E13EF8" w:rsidRDefault="0028252A" w:rsidP="00E13EF8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E13EF8" w:rsidRPr="00E13EF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Pr="00E13EF8" w:rsidRDefault="00E13EF8" w:rsidP="00E13EF8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13EF8" w:rsidRDefault="00E13EF8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E13EF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Default="00F65542" w:rsidP="00E13EF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4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Погоджено: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Секретар міської ради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Андрій КУНИЧАК                         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Голова постійної комісії міської ради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з питань екології, використання земель,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природних ресурсів та регулювання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земельних відносин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Євгеній ЗАГРАНОВСЬКИЙ</w:t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Заступник міського голови </w:t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Сергій ПРОСКУРНЯК                      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Начальник юридичного відділу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міської ради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Любов СОНЧАК</w:t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Начальник організаційного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відділу міської ради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Світлана БЕЖУК 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  <w:t xml:space="preserve">           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Уповноважена особа з питань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запобігання та виявлення корупції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Любов ГУШУЛЕЙ 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Начальник відділу архітектури та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містобудування міської ради </w:t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/>
        </w:rPr>
        <w:t xml:space="preserve">–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>Андрій КОЛІСНИК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 xml:space="preserve">Заступник начальника відділу земельних 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>відносин міської ради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 xml:space="preserve">Любов БУРДЕНЮК   </w:t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F655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zh-CN"/>
        </w:rPr>
        <w:tab/>
        <w:t>"___"_____2021р.</w:t>
      </w:r>
    </w:p>
    <w:p w:rsidR="00F65542" w:rsidRPr="00F65542" w:rsidRDefault="00F65542" w:rsidP="00F6554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/>
        </w:rPr>
      </w:pPr>
    </w:p>
    <w:p w:rsidR="00C27A54" w:rsidRDefault="00C27A54"/>
    <w:sectPr w:rsidR="00C27A54" w:rsidSect="002C671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15" w:rsidRDefault="002C6715" w:rsidP="002C6715">
      <w:pPr>
        <w:spacing w:after="0" w:line="240" w:lineRule="auto"/>
      </w:pPr>
      <w:r>
        <w:separator/>
      </w:r>
    </w:p>
  </w:endnote>
  <w:endnote w:type="continuationSeparator" w:id="0">
    <w:p w:rsidR="002C6715" w:rsidRDefault="002C6715" w:rsidP="002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15" w:rsidRDefault="002C6715" w:rsidP="002C6715">
      <w:pPr>
        <w:spacing w:after="0" w:line="240" w:lineRule="auto"/>
      </w:pPr>
      <w:r>
        <w:separator/>
      </w:r>
    </w:p>
  </w:footnote>
  <w:footnote w:type="continuationSeparator" w:id="0">
    <w:p w:rsidR="002C6715" w:rsidRDefault="002C6715" w:rsidP="002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5" w:rsidRDefault="002C6715" w:rsidP="002C6715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4"/>
    <w:rsid w:val="000507CF"/>
    <w:rsid w:val="000F2102"/>
    <w:rsid w:val="002441FA"/>
    <w:rsid w:val="0028252A"/>
    <w:rsid w:val="002C6715"/>
    <w:rsid w:val="002D1DF8"/>
    <w:rsid w:val="004806AD"/>
    <w:rsid w:val="00675659"/>
    <w:rsid w:val="006D68EB"/>
    <w:rsid w:val="00C27A54"/>
    <w:rsid w:val="00C34582"/>
    <w:rsid w:val="00C82E5B"/>
    <w:rsid w:val="00E13EF8"/>
    <w:rsid w:val="00F0180B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D0D02D-9169-4139-899C-25D6566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6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715"/>
  </w:style>
  <w:style w:type="paragraph" w:styleId="a6">
    <w:name w:val="footer"/>
    <w:basedOn w:val="a"/>
    <w:link w:val="a7"/>
    <w:uiPriority w:val="99"/>
    <w:unhideWhenUsed/>
    <w:rsid w:val="002C67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715"/>
  </w:style>
  <w:style w:type="paragraph" w:styleId="a8">
    <w:name w:val="Balloon Text"/>
    <w:basedOn w:val="a"/>
    <w:link w:val="a9"/>
    <w:uiPriority w:val="99"/>
    <w:semiHidden/>
    <w:unhideWhenUsed/>
    <w:rsid w:val="006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Гушулей Мирослава Іванівна</cp:lastModifiedBy>
  <cp:revision>12</cp:revision>
  <cp:lastPrinted>2021-09-10T05:40:00Z</cp:lastPrinted>
  <dcterms:created xsi:type="dcterms:W3CDTF">2021-01-05T09:35:00Z</dcterms:created>
  <dcterms:modified xsi:type="dcterms:W3CDTF">2021-09-15T14:07:00Z</dcterms:modified>
</cp:coreProperties>
</file>